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800488" w:rsidRPr="005A5FAC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12B32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Default="00D12B32" w:rsidP="00D12B32">
            <w:r w:rsidRPr="00061DBE">
              <w:rPr>
                <w:color w:val="000000"/>
                <w:sz w:val="20"/>
                <w:szCs w:val="20"/>
              </w:rPr>
              <w:t>KM 387- YANGIN GÜVENLİĞİ</w:t>
            </w:r>
          </w:p>
        </w:tc>
        <w:tc>
          <w:tcPr>
            <w:tcW w:w="5275" w:type="dxa"/>
            <w:shd w:val="clear" w:color="auto" w:fill="auto"/>
            <w:noWrap/>
            <w:hideMark/>
          </w:tcPr>
          <w:p w:rsidR="00D12B32" w:rsidRDefault="002C15B7" w:rsidP="00D12B32">
            <w:r>
              <w:rPr>
                <w:color w:val="000000"/>
                <w:sz w:val="20"/>
                <w:szCs w:val="20"/>
              </w:rPr>
              <w:t>KM</w:t>
            </w:r>
            <w:r w:rsidR="00D12B32" w:rsidRPr="00061DBE">
              <w:rPr>
                <w:color w:val="000000"/>
                <w:sz w:val="20"/>
                <w:szCs w:val="20"/>
              </w:rPr>
              <w:t xml:space="preserve">387- </w:t>
            </w:r>
            <w:r w:rsidRPr="00061DBE">
              <w:rPr>
                <w:color w:val="000000"/>
                <w:sz w:val="20"/>
                <w:szCs w:val="20"/>
              </w:rPr>
              <w:t>Yangın Güvenliği</w:t>
            </w:r>
          </w:p>
        </w:tc>
      </w:tr>
      <w:tr w:rsidR="00800488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D7E45" w:rsidRDefault="00D12B3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F42012" w:rsidRDefault="00D12B32" w:rsidP="00BE4187">
            <w:pPr>
              <w:jc w:val="both"/>
            </w:pPr>
            <w:r w:rsidRPr="00502894">
              <w:rPr>
                <w:color w:val="000000"/>
                <w:sz w:val="20"/>
                <w:szCs w:val="20"/>
              </w:rPr>
              <w:t xml:space="preserve">Yangının yapısı ve gelişimi; söndürme </w:t>
            </w:r>
            <w:proofErr w:type="spellStart"/>
            <w:proofErr w:type="gramStart"/>
            <w:r w:rsidRPr="00502894">
              <w:rPr>
                <w:color w:val="000000"/>
                <w:sz w:val="20"/>
                <w:szCs w:val="20"/>
              </w:rPr>
              <w:t>maddeleri,cihazları</w:t>
            </w:r>
            <w:proofErr w:type="spellEnd"/>
            <w:proofErr w:type="gramEnd"/>
            <w:r w:rsidRPr="00502894">
              <w:rPr>
                <w:color w:val="000000"/>
                <w:sz w:val="20"/>
                <w:szCs w:val="20"/>
              </w:rPr>
              <w:t xml:space="preserve"> ve kullanım teknikleri; işyerlerinde kullanılan itfaiye malzemeleri; yangın yerindeki tehlikeler(yangın büyüme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hızı,yüksek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sıcaklık, yangın bileşenlerinin yayılmaya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etkileri,yangın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safhalarındaki tehlikeler: zehirli gazların oluşturduğu solunum zorluğu,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patlama,çökme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>, elektrik, kimyasal); işyerlerinde yangın güvenlik önlemleri(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tüzük,yönetmelik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standardlar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>, aktif ve pasif önlemler); işyerlerinde yangın güvenlik organizasyonları</w:t>
            </w: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D12B32" w:rsidP="00D12B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Dennis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P.Nolan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fire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explosion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oil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chemicals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related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facilities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1996, </w:t>
            </w:r>
            <w:proofErr w:type="spellStart"/>
            <w:r>
              <w:rPr>
                <w:color w:val="000000"/>
                <w:sz w:val="20"/>
                <w:szCs w:val="20"/>
              </w:rPr>
              <w:t>Noyes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New Jersey </w:t>
            </w: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D12B32" w:rsidRPr="00502894" w:rsidRDefault="00D12B32" w:rsidP="00D12B32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502894">
              <w:rPr>
                <w:color w:val="000000"/>
                <w:sz w:val="20"/>
                <w:szCs w:val="20"/>
              </w:rPr>
              <w:t xml:space="preserve">Shell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Int.Petroleum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Com.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Ltd</w:t>
            </w:r>
            <w:proofErr w:type="spellEnd"/>
            <w:proofErr w:type="gramStart"/>
            <w:r w:rsidRPr="00502894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502894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Petroleum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Handbook,Elsevier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Pub.Co.Inc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02894">
              <w:rPr>
                <w:color w:val="000000"/>
                <w:sz w:val="20"/>
                <w:szCs w:val="20"/>
              </w:rPr>
              <w:t>Amsterdam,The</w:t>
            </w:r>
            <w:proofErr w:type="spellEnd"/>
            <w:proofErr w:type="gram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Netherlands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, 1983. </w:t>
            </w:r>
          </w:p>
          <w:p w:rsidR="00800488" w:rsidRPr="00A14119" w:rsidRDefault="00D12B32" w:rsidP="00D12B32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502894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Agency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( EPA), US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Regulation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40 CFR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part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68”Proposed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Rule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, Risk Management Programs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Accidental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Release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Prevention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502894">
              <w:rPr>
                <w:color w:val="000000"/>
                <w:sz w:val="20"/>
                <w:szCs w:val="20"/>
              </w:rPr>
              <w:t>EPA,Washington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DC</w:t>
            </w:r>
            <w:proofErr w:type="gramStart"/>
            <w:r w:rsidRPr="00502894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02894">
              <w:rPr>
                <w:color w:val="000000"/>
                <w:sz w:val="20"/>
                <w:szCs w:val="20"/>
              </w:rPr>
              <w:t>1983.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3913D4" w:rsidRDefault="00800488" w:rsidP="003913D4">
            <w:r w:rsidRPr="009D7E45">
              <w:rPr>
                <w:color w:val="000000"/>
                <w:sz w:val="20"/>
                <w:szCs w:val="20"/>
              </w:rPr>
              <w:t> </w:t>
            </w:r>
            <w:r w:rsidR="00A14119">
              <w:t>3</w:t>
            </w:r>
          </w:p>
        </w:tc>
      </w:tr>
      <w:tr w:rsidR="00800488" w:rsidRPr="005A5FAC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Default="00F4201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9D7E45" w:rsidRDefault="00F42012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A14119" w:rsidP="00BE41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A14119" w:rsidRDefault="00E20379" w:rsidP="00A1411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502894">
              <w:rPr>
                <w:color w:val="000000"/>
                <w:sz w:val="20"/>
                <w:szCs w:val="20"/>
              </w:rPr>
              <w:t>Yangin</w:t>
            </w:r>
            <w:proofErr w:type="spellEnd"/>
            <w:r w:rsidRPr="00502894">
              <w:rPr>
                <w:color w:val="000000"/>
                <w:sz w:val="20"/>
                <w:szCs w:val="20"/>
              </w:rPr>
              <w:t xml:space="preserve"> güvenliğinde mühendisliğin önemi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A14119" w:rsidRDefault="00E20379" w:rsidP="00A141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Yangin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mühendisliğine yaklaşım sağlamak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60C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Yüz</w:t>
            </w:r>
            <w:r w:rsidR="003913D4">
              <w:rPr>
                <w:color w:val="000000"/>
                <w:sz w:val="20"/>
                <w:szCs w:val="20"/>
              </w:rPr>
              <w:t xml:space="preserve"> </w:t>
            </w:r>
            <w:r w:rsidR="00760C13">
              <w:rPr>
                <w:color w:val="000000"/>
                <w:sz w:val="20"/>
                <w:szCs w:val="20"/>
              </w:rPr>
              <w:t>Y</w:t>
            </w:r>
            <w:r w:rsidR="00F42012">
              <w:rPr>
                <w:color w:val="000000"/>
                <w:sz w:val="20"/>
                <w:szCs w:val="20"/>
              </w:rPr>
              <w:t>üz</w:t>
            </w:r>
            <w:r w:rsidR="003913D4">
              <w:rPr>
                <w:color w:val="000000"/>
                <w:sz w:val="20"/>
                <w:szCs w:val="20"/>
              </w:rPr>
              <w:t>e</w:t>
            </w:r>
            <w:r w:rsidR="00F42012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 xml:space="preserve">Hafta: Yangının yapısı ve gelişimi; </w:t>
            </w:r>
          </w:p>
          <w:p w:rsidR="00E20379" w:rsidRP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S</w:t>
            </w:r>
            <w:r w:rsidRPr="000D6AD9">
              <w:rPr>
                <w:color w:val="000000"/>
                <w:sz w:val="20"/>
                <w:szCs w:val="20"/>
              </w:rPr>
              <w:t>öndürme maddeleri,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 xml:space="preserve">cihazları ve kullanım teknikleri; 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S</w:t>
            </w:r>
            <w:r w:rsidRPr="00361B07">
              <w:rPr>
                <w:color w:val="000000"/>
                <w:sz w:val="20"/>
                <w:szCs w:val="20"/>
              </w:rPr>
              <w:t>öndürme maddeleri,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361B07">
              <w:rPr>
                <w:color w:val="000000"/>
                <w:sz w:val="20"/>
                <w:szCs w:val="20"/>
              </w:rPr>
              <w:t xml:space="preserve">cihazları ve kullanım teknikleri; 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İ</w:t>
            </w:r>
            <w:r w:rsidRPr="00361B07">
              <w:rPr>
                <w:color w:val="000000"/>
                <w:sz w:val="20"/>
                <w:szCs w:val="20"/>
              </w:rPr>
              <w:t>şyerlerinde kullanılan itfaiye malzemeleri</w:t>
            </w:r>
          </w:p>
          <w:p w:rsid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Y</w:t>
            </w:r>
            <w:r w:rsidR="00756E27">
              <w:rPr>
                <w:color w:val="000000"/>
                <w:sz w:val="20"/>
                <w:szCs w:val="20"/>
              </w:rPr>
              <w:t>angının yapısı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>(yangın büyüme hızı,</w:t>
            </w:r>
            <w:r w:rsidR="000D6AD9">
              <w:rPr>
                <w:color w:val="000000"/>
                <w:sz w:val="20"/>
                <w:szCs w:val="20"/>
              </w:rPr>
              <w:t xml:space="preserve"> yüksek sıcaklık)</w:t>
            </w:r>
          </w:p>
          <w:p w:rsidR="00E20379" w:rsidRP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Y</w:t>
            </w:r>
            <w:r w:rsidR="00756E27">
              <w:rPr>
                <w:color w:val="000000"/>
                <w:sz w:val="20"/>
                <w:szCs w:val="20"/>
              </w:rPr>
              <w:t xml:space="preserve">angının yapısı </w:t>
            </w:r>
            <w:r w:rsidRPr="000D6AD9">
              <w:rPr>
                <w:color w:val="000000"/>
                <w:sz w:val="20"/>
                <w:szCs w:val="20"/>
              </w:rPr>
              <w:t>(yangın bi</w:t>
            </w:r>
            <w:r w:rsidR="000D6AD9">
              <w:rPr>
                <w:color w:val="000000"/>
                <w:sz w:val="20"/>
                <w:szCs w:val="20"/>
              </w:rPr>
              <w:t>leşenlerinin yayılmaya etkileri)</w:t>
            </w:r>
          </w:p>
          <w:p w:rsidR="00E20379" w:rsidRDefault="000D6AD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20379">
              <w:rPr>
                <w:color w:val="000000"/>
                <w:sz w:val="20"/>
                <w:szCs w:val="20"/>
              </w:rPr>
              <w:t>Y</w:t>
            </w:r>
            <w:r w:rsidR="00756E27">
              <w:rPr>
                <w:color w:val="000000"/>
                <w:sz w:val="20"/>
                <w:szCs w:val="20"/>
              </w:rPr>
              <w:t xml:space="preserve">angının yapısı </w:t>
            </w:r>
            <w:r w:rsidR="00E20379" w:rsidRPr="00361B07">
              <w:rPr>
                <w:color w:val="000000"/>
                <w:sz w:val="20"/>
                <w:szCs w:val="20"/>
              </w:rPr>
              <w:t xml:space="preserve">(yangın safhalarındaki tehlikeler: </w:t>
            </w:r>
            <w:r w:rsidR="00E20379" w:rsidRPr="00502894">
              <w:rPr>
                <w:color w:val="000000"/>
                <w:sz w:val="20"/>
                <w:szCs w:val="20"/>
              </w:rPr>
              <w:t>zehirli gazların oluşturduğu solunum zorluğu, patlama,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20379" w:rsidRPr="00502894">
              <w:rPr>
                <w:color w:val="000000"/>
                <w:sz w:val="20"/>
                <w:szCs w:val="20"/>
              </w:rPr>
              <w:t>çökme, elektrik, kimyasal</w:t>
            </w:r>
            <w:r w:rsidR="00E20379">
              <w:rPr>
                <w:color w:val="000000"/>
                <w:sz w:val="20"/>
                <w:szCs w:val="20"/>
              </w:rPr>
              <w:t>)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Y</w:t>
            </w:r>
            <w:r w:rsidR="00756E27">
              <w:rPr>
                <w:color w:val="000000"/>
                <w:sz w:val="20"/>
                <w:szCs w:val="20"/>
              </w:rPr>
              <w:t>angının yapısı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361B07">
              <w:rPr>
                <w:color w:val="000000"/>
                <w:sz w:val="20"/>
                <w:szCs w:val="20"/>
              </w:rPr>
              <w:t>(yangın safhalarındaki tehlikeler</w:t>
            </w:r>
            <w:r w:rsidRPr="00502894">
              <w:rPr>
                <w:color w:val="000000"/>
                <w:sz w:val="20"/>
                <w:szCs w:val="20"/>
              </w:rPr>
              <w:t xml:space="preserve"> zehirli gazların oluşturduğu solunum zorluğu, patlama,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502894">
              <w:rPr>
                <w:color w:val="000000"/>
                <w:sz w:val="20"/>
                <w:szCs w:val="20"/>
              </w:rPr>
              <w:t>çökme, elektrik, kimyasal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E20379" w:rsidRPr="00D728BC" w:rsidRDefault="00E20379" w:rsidP="00D728BC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D728BC">
              <w:rPr>
                <w:color w:val="000000"/>
                <w:sz w:val="20"/>
                <w:szCs w:val="20"/>
              </w:rPr>
              <w:t xml:space="preserve">  </w:t>
            </w:r>
            <w:r w:rsidR="00D728BC">
              <w:rPr>
                <w:color w:val="000000"/>
                <w:sz w:val="20"/>
                <w:szCs w:val="20"/>
              </w:rPr>
              <w:t xml:space="preserve">Yangının yapısı </w:t>
            </w:r>
            <w:r w:rsidR="00D728BC" w:rsidRPr="00361B07">
              <w:rPr>
                <w:color w:val="000000"/>
                <w:sz w:val="20"/>
                <w:szCs w:val="20"/>
              </w:rPr>
              <w:t>(yangın safhalarındaki tehlikeler</w:t>
            </w:r>
            <w:r w:rsidR="00D728BC" w:rsidRPr="00502894">
              <w:rPr>
                <w:color w:val="000000"/>
                <w:sz w:val="20"/>
                <w:szCs w:val="20"/>
              </w:rPr>
              <w:t xml:space="preserve"> zehirli gazların oluşturduğu solunum zorluğu, patlama,</w:t>
            </w:r>
            <w:r w:rsidR="00D728BC">
              <w:rPr>
                <w:color w:val="000000"/>
                <w:sz w:val="20"/>
                <w:szCs w:val="20"/>
              </w:rPr>
              <w:t xml:space="preserve"> </w:t>
            </w:r>
            <w:r w:rsidR="00D728BC" w:rsidRPr="00502894">
              <w:rPr>
                <w:color w:val="000000"/>
                <w:sz w:val="20"/>
                <w:szCs w:val="20"/>
              </w:rPr>
              <w:t>çökme, elektrik, kimyasal</w:t>
            </w:r>
            <w:r w:rsidR="00D728BC">
              <w:rPr>
                <w:color w:val="000000"/>
                <w:sz w:val="20"/>
                <w:szCs w:val="20"/>
              </w:rPr>
              <w:t>)</w:t>
            </w:r>
          </w:p>
          <w:p w:rsid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İşyerlerinde yangın güvenlik önlemleri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0D6AD9">
              <w:rPr>
                <w:color w:val="000000"/>
                <w:sz w:val="20"/>
                <w:szCs w:val="20"/>
              </w:rPr>
              <w:t>tüzük,yönetmelik</w:t>
            </w:r>
            <w:proofErr w:type="spellEnd"/>
            <w:proofErr w:type="gramEnd"/>
            <w:r w:rsidRPr="000D6AD9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0D6AD9">
              <w:rPr>
                <w:color w:val="000000"/>
                <w:sz w:val="20"/>
                <w:szCs w:val="20"/>
              </w:rPr>
              <w:t>standardlar</w:t>
            </w:r>
            <w:proofErr w:type="spellEnd"/>
            <w:r w:rsidRPr="000D6AD9">
              <w:rPr>
                <w:color w:val="000000"/>
                <w:sz w:val="20"/>
                <w:szCs w:val="20"/>
              </w:rPr>
              <w:t xml:space="preserve">, aktif ve pasif </w:t>
            </w:r>
            <w:r w:rsidRPr="000D6AD9">
              <w:rPr>
                <w:color w:val="000000"/>
                <w:sz w:val="20"/>
                <w:szCs w:val="20"/>
              </w:rPr>
              <w:lastRenderedPageBreak/>
              <w:t xml:space="preserve">önlemler); </w:t>
            </w:r>
          </w:p>
          <w:p w:rsidR="00E20379" w:rsidRPr="000D6AD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0D6AD9">
              <w:rPr>
                <w:color w:val="000000"/>
                <w:sz w:val="20"/>
                <w:szCs w:val="20"/>
              </w:rPr>
              <w:t>Hafta: İşyerlerinde yangın güvenlik önlemleri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Pr="000D6AD9">
              <w:rPr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0D6AD9">
              <w:rPr>
                <w:color w:val="000000"/>
                <w:sz w:val="20"/>
                <w:szCs w:val="20"/>
              </w:rPr>
              <w:t>tüzük,yönetmelik</w:t>
            </w:r>
            <w:proofErr w:type="spellEnd"/>
            <w:proofErr w:type="gramEnd"/>
            <w:r w:rsidRPr="000D6AD9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0D6AD9">
              <w:rPr>
                <w:color w:val="000000"/>
                <w:sz w:val="20"/>
                <w:szCs w:val="20"/>
              </w:rPr>
              <w:t>standardlar</w:t>
            </w:r>
            <w:proofErr w:type="spellEnd"/>
            <w:r w:rsidRPr="000D6AD9">
              <w:rPr>
                <w:color w:val="000000"/>
                <w:sz w:val="20"/>
                <w:szCs w:val="20"/>
              </w:rPr>
              <w:t xml:space="preserve">, aktif ve pasif önlemler); </w:t>
            </w:r>
          </w:p>
          <w:p w:rsid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işyerlerinde yangın güvenlik organizasyonlar</w:t>
            </w:r>
          </w:p>
          <w:p w:rsidR="00E20379" w:rsidRDefault="00E20379" w:rsidP="00D728BC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0D6AD9">
              <w:rPr>
                <w:color w:val="000000"/>
                <w:sz w:val="20"/>
                <w:szCs w:val="20"/>
              </w:rPr>
              <w:t xml:space="preserve"> </w:t>
            </w:r>
            <w:r w:rsidR="00D728BC">
              <w:t xml:space="preserve"> </w:t>
            </w:r>
            <w:r w:rsidR="00D728BC" w:rsidRPr="00D728BC">
              <w:rPr>
                <w:color w:val="000000"/>
                <w:sz w:val="20"/>
                <w:szCs w:val="20"/>
              </w:rPr>
              <w:t xml:space="preserve">işyerlerinde yangın güvenlik organizasyonlar </w:t>
            </w:r>
            <w:bookmarkStart w:id="0" w:name="_GoBack"/>
            <w:bookmarkEnd w:id="0"/>
          </w:p>
          <w:p w:rsidR="00800488" w:rsidRPr="00E20379" w:rsidRDefault="00E20379" w:rsidP="00E2037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Hafta:</w:t>
            </w:r>
            <w:r w:rsidRPr="00361B07">
              <w:rPr>
                <w:color w:val="000000"/>
                <w:sz w:val="20"/>
                <w:szCs w:val="20"/>
              </w:rPr>
              <w:t>Sunumlar</w:t>
            </w:r>
            <w:proofErr w:type="spellEnd"/>
            <w:proofErr w:type="gramEnd"/>
          </w:p>
        </w:tc>
      </w:tr>
      <w:tr w:rsidR="00800488" w:rsidRPr="005A5FAC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E20379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E20379" w:rsidP="00E2037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800488" w:rsidRPr="003F5AB5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728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728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728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728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D5572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4EA4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Ödev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56E27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49708C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uygulamalarının evrensel ve toplumsal boyutlarda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728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256BD8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728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Default="0049708C" w:rsidP="0049708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Atilla Murathan, murathan@gazi.edu.tr</w:t>
            </w:r>
          </w:p>
          <w:p w:rsidR="00800488" w:rsidRPr="009D7E45" w:rsidRDefault="0049708C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</w:t>
            </w:r>
            <w:r w:rsidRPr="009B176A">
              <w:rPr>
                <w:color w:val="000000"/>
                <w:sz w:val="20"/>
                <w:szCs w:val="20"/>
              </w:rPr>
              <w:t xml:space="preserve">e </w:t>
            </w:r>
            <w:r>
              <w:rPr>
                <w:color w:val="000000"/>
                <w:sz w:val="20"/>
                <w:szCs w:val="20"/>
              </w:rPr>
              <w:t xml:space="preserve">Murathan, </w:t>
            </w:r>
            <w:r w:rsidRPr="009B176A">
              <w:rPr>
                <w:color w:val="000000"/>
                <w:sz w:val="20"/>
                <w:szCs w:val="20"/>
              </w:rPr>
              <w:t>amurathan@gazi.edu.tr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D728BC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0D6AD9"/>
    <w:rsid w:val="00256BD8"/>
    <w:rsid w:val="002C15B7"/>
    <w:rsid w:val="002C3EF8"/>
    <w:rsid w:val="00302F65"/>
    <w:rsid w:val="00355A3B"/>
    <w:rsid w:val="003913D4"/>
    <w:rsid w:val="003F20FB"/>
    <w:rsid w:val="00427159"/>
    <w:rsid w:val="004869C1"/>
    <w:rsid w:val="0049708C"/>
    <w:rsid w:val="004B1A3B"/>
    <w:rsid w:val="00595A3C"/>
    <w:rsid w:val="005B0A5B"/>
    <w:rsid w:val="005E0469"/>
    <w:rsid w:val="006B4EA4"/>
    <w:rsid w:val="006C0FFF"/>
    <w:rsid w:val="007032D9"/>
    <w:rsid w:val="007500C5"/>
    <w:rsid w:val="00756E27"/>
    <w:rsid w:val="00760C13"/>
    <w:rsid w:val="00770C4F"/>
    <w:rsid w:val="007D5572"/>
    <w:rsid w:val="00800488"/>
    <w:rsid w:val="00857EE4"/>
    <w:rsid w:val="008B037A"/>
    <w:rsid w:val="008C3659"/>
    <w:rsid w:val="0090301F"/>
    <w:rsid w:val="009B299C"/>
    <w:rsid w:val="00A12EBE"/>
    <w:rsid w:val="00A14119"/>
    <w:rsid w:val="00A473FB"/>
    <w:rsid w:val="00B42F00"/>
    <w:rsid w:val="00BC49DC"/>
    <w:rsid w:val="00BD126D"/>
    <w:rsid w:val="00BD579D"/>
    <w:rsid w:val="00BE4187"/>
    <w:rsid w:val="00C86B67"/>
    <w:rsid w:val="00D05766"/>
    <w:rsid w:val="00D12B32"/>
    <w:rsid w:val="00D25D35"/>
    <w:rsid w:val="00D6312D"/>
    <w:rsid w:val="00D728BC"/>
    <w:rsid w:val="00D87ADD"/>
    <w:rsid w:val="00DC47F3"/>
    <w:rsid w:val="00E20379"/>
    <w:rsid w:val="00ED7139"/>
    <w:rsid w:val="00F12114"/>
    <w:rsid w:val="00F42012"/>
    <w:rsid w:val="00F6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90DB"/>
  <w15:docId w15:val="{B72FC669-8608-441C-8EDC-2C7D4E60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55A64-0A4E-44F0-B5C9-CC8CE1149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5</cp:revision>
  <dcterms:created xsi:type="dcterms:W3CDTF">2018-06-07T07:41:00Z</dcterms:created>
  <dcterms:modified xsi:type="dcterms:W3CDTF">2018-08-14T21:47:00Z</dcterms:modified>
</cp:coreProperties>
</file>